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79A0" w14:textId="43075124" w:rsidR="008931CB" w:rsidRPr="00D041D3" w:rsidRDefault="00D041D3" w:rsidP="00D0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>ZARZĄDZENIE 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D0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F3A">
        <w:rPr>
          <w:rFonts w:ascii="Times New Roman" w:hAnsi="Times New Roman" w:cs="Times New Roman"/>
          <w:b/>
          <w:sz w:val="24"/>
          <w:szCs w:val="24"/>
        </w:rPr>
        <w:t>30</w:t>
      </w:r>
      <w:r w:rsidRPr="00D041D3">
        <w:rPr>
          <w:rFonts w:ascii="Times New Roman" w:hAnsi="Times New Roman" w:cs="Times New Roman"/>
          <w:b/>
          <w:sz w:val="24"/>
          <w:szCs w:val="24"/>
        </w:rPr>
        <w:t>/202</w:t>
      </w:r>
      <w:r w:rsidR="00932F3A">
        <w:rPr>
          <w:rFonts w:ascii="Times New Roman" w:hAnsi="Times New Roman" w:cs="Times New Roman"/>
          <w:b/>
          <w:sz w:val="24"/>
          <w:szCs w:val="24"/>
        </w:rPr>
        <w:t>4</w:t>
      </w:r>
    </w:p>
    <w:p w14:paraId="6ACEC78A" w14:textId="680D4329" w:rsidR="008931CB" w:rsidRPr="00D041D3" w:rsidRDefault="00D041D3" w:rsidP="00D0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>STAROSTY RYPIŃSKIEGO</w:t>
      </w:r>
    </w:p>
    <w:p w14:paraId="19C9DFDD" w14:textId="3980D484" w:rsidR="008931CB" w:rsidRPr="00D041D3" w:rsidRDefault="00D041D3" w:rsidP="00D0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32F3A">
        <w:rPr>
          <w:rFonts w:ascii="Times New Roman" w:hAnsi="Times New Roman" w:cs="Times New Roman"/>
          <w:b/>
          <w:sz w:val="24"/>
          <w:szCs w:val="24"/>
        </w:rPr>
        <w:t>17</w:t>
      </w:r>
      <w:r w:rsidR="00015246">
        <w:rPr>
          <w:rFonts w:ascii="Times New Roman" w:hAnsi="Times New Roman" w:cs="Times New Roman"/>
          <w:b/>
          <w:sz w:val="24"/>
          <w:szCs w:val="24"/>
        </w:rPr>
        <w:t xml:space="preserve"> lipca</w:t>
      </w:r>
      <w:r w:rsidRPr="00D041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2F3A">
        <w:rPr>
          <w:rFonts w:ascii="Times New Roman" w:hAnsi="Times New Roman" w:cs="Times New Roman"/>
          <w:b/>
          <w:sz w:val="24"/>
          <w:szCs w:val="24"/>
        </w:rPr>
        <w:t>4</w:t>
      </w:r>
      <w:r w:rsidRPr="00D041D3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E34BFC" w14:textId="77777777" w:rsidR="00D041D3" w:rsidRDefault="00D041D3" w:rsidP="00D041D3">
      <w:pPr>
        <w:rPr>
          <w:rFonts w:ascii="Times New Roman" w:hAnsi="Times New Roman" w:cs="Times New Roman"/>
          <w:sz w:val="24"/>
          <w:szCs w:val="24"/>
        </w:rPr>
      </w:pPr>
    </w:p>
    <w:p w14:paraId="72260C71" w14:textId="6E0D4022" w:rsidR="008931CB" w:rsidRPr="00D041D3" w:rsidRDefault="009938D3" w:rsidP="00D041D3">
      <w:pPr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931CB" w:rsidRPr="00D041D3">
        <w:rPr>
          <w:rFonts w:ascii="Times New Roman" w:hAnsi="Times New Roman" w:cs="Times New Roman"/>
          <w:b/>
          <w:sz w:val="24"/>
          <w:szCs w:val="24"/>
        </w:rPr>
        <w:t>sprawie powołania</w:t>
      </w:r>
      <w:r w:rsidR="00B5652B" w:rsidRPr="00D04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246">
        <w:rPr>
          <w:rFonts w:ascii="Times New Roman" w:hAnsi="Times New Roman" w:cs="Times New Roman"/>
          <w:b/>
          <w:sz w:val="24"/>
          <w:szCs w:val="24"/>
        </w:rPr>
        <w:t xml:space="preserve">komisji konkursowej do przeprowadzenia naboru na wolne stanowisko urzędnicze </w:t>
      </w:r>
      <w:r w:rsidR="00932F3A">
        <w:rPr>
          <w:rFonts w:ascii="Times New Roman" w:hAnsi="Times New Roman" w:cs="Times New Roman"/>
          <w:b/>
          <w:sz w:val="24"/>
          <w:szCs w:val="24"/>
        </w:rPr>
        <w:t>Kierownik</w:t>
      </w:r>
      <w:r w:rsidR="00015246">
        <w:rPr>
          <w:rFonts w:ascii="Times New Roman" w:hAnsi="Times New Roman" w:cs="Times New Roman"/>
          <w:b/>
          <w:sz w:val="24"/>
          <w:szCs w:val="24"/>
        </w:rPr>
        <w:t xml:space="preserve"> w Wydziale </w:t>
      </w:r>
      <w:r w:rsidR="00932F3A">
        <w:rPr>
          <w:rFonts w:ascii="Times New Roman" w:hAnsi="Times New Roman" w:cs="Times New Roman"/>
          <w:b/>
          <w:sz w:val="24"/>
          <w:szCs w:val="24"/>
        </w:rPr>
        <w:t>Spraw Społecznych i Gospodarczych</w:t>
      </w:r>
    </w:p>
    <w:p w14:paraId="38B82F61" w14:textId="77777777" w:rsidR="00252CD8" w:rsidRPr="00D041D3" w:rsidRDefault="00252CD8" w:rsidP="001A72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E7E79" w14:textId="187546E4" w:rsidR="008931CB" w:rsidRPr="00D041D3" w:rsidRDefault="008931CB" w:rsidP="00D041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Na podstawie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</w:t>
      </w:r>
      <w:r w:rsidR="00015246">
        <w:rPr>
          <w:rFonts w:ascii="Times New Roman" w:hAnsi="Times New Roman" w:cs="Times New Roman"/>
          <w:sz w:val="24"/>
          <w:szCs w:val="24"/>
        </w:rPr>
        <w:t>art. 34 ust. 1 ustawy z dnia 5 czerwca 1998 r. o samorządzie powiatowym (Dz.U. z 202</w:t>
      </w:r>
      <w:r w:rsidR="00932F3A">
        <w:rPr>
          <w:rFonts w:ascii="Times New Roman" w:hAnsi="Times New Roman" w:cs="Times New Roman"/>
          <w:sz w:val="24"/>
          <w:szCs w:val="24"/>
        </w:rPr>
        <w:t>4</w:t>
      </w:r>
      <w:r w:rsidR="0001524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32F3A">
        <w:rPr>
          <w:rFonts w:ascii="Times New Roman" w:hAnsi="Times New Roman" w:cs="Times New Roman"/>
          <w:sz w:val="24"/>
          <w:szCs w:val="24"/>
        </w:rPr>
        <w:t>107)</w:t>
      </w:r>
      <w:r w:rsidR="00015246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403201" w:rsidRPr="00D041D3">
        <w:rPr>
          <w:rFonts w:ascii="Times New Roman" w:hAnsi="Times New Roman" w:cs="Times New Roman"/>
          <w:sz w:val="24"/>
          <w:szCs w:val="24"/>
        </w:rPr>
        <w:t>art.</w:t>
      </w:r>
      <w:r w:rsidR="000D7A0B" w:rsidRPr="00D041D3">
        <w:rPr>
          <w:rFonts w:ascii="Times New Roman" w:hAnsi="Times New Roman" w:cs="Times New Roman"/>
          <w:sz w:val="24"/>
          <w:szCs w:val="24"/>
        </w:rPr>
        <w:t xml:space="preserve"> </w:t>
      </w:r>
      <w:r w:rsidR="00015246">
        <w:rPr>
          <w:rFonts w:ascii="Times New Roman" w:hAnsi="Times New Roman" w:cs="Times New Roman"/>
          <w:sz w:val="24"/>
          <w:szCs w:val="24"/>
        </w:rPr>
        <w:t>11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ust. </w:t>
      </w:r>
      <w:r w:rsidR="00015246">
        <w:rPr>
          <w:rFonts w:ascii="Times New Roman" w:hAnsi="Times New Roman" w:cs="Times New Roman"/>
          <w:sz w:val="24"/>
          <w:szCs w:val="24"/>
        </w:rPr>
        <w:t>1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9E4DDF" w:rsidRPr="00D041D3">
        <w:rPr>
          <w:rFonts w:ascii="Times New Roman" w:hAnsi="Times New Roman" w:cs="Times New Roman"/>
          <w:sz w:val="24"/>
          <w:szCs w:val="24"/>
        </w:rPr>
        <w:t>21 listopada 2008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r. o </w:t>
      </w:r>
      <w:r w:rsidR="009E4DDF" w:rsidRPr="00D041D3">
        <w:rPr>
          <w:rFonts w:ascii="Times New Roman" w:hAnsi="Times New Roman" w:cs="Times New Roman"/>
          <w:sz w:val="24"/>
          <w:szCs w:val="24"/>
        </w:rPr>
        <w:t xml:space="preserve"> pracownikach samorządowych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(Dz.U. z 2</w:t>
      </w:r>
      <w:r w:rsidR="00DB5E36" w:rsidRPr="00D041D3">
        <w:rPr>
          <w:rFonts w:ascii="Times New Roman" w:hAnsi="Times New Roman" w:cs="Times New Roman"/>
          <w:sz w:val="24"/>
          <w:szCs w:val="24"/>
        </w:rPr>
        <w:t>022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 r.</w:t>
      </w:r>
      <w:r w:rsidR="0041020C" w:rsidRPr="00D041D3">
        <w:rPr>
          <w:rFonts w:ascii="Times New Roman" w:hAnsi="Times New Roman" w:cs="Times New Roman"/>
          <w:sz w:val="24"/>
          <w:szCs w:val="24"/>
        </w:rPr>
        <w:t xml:space="preserve">, </w:t>
      </w:r>
      <w:r w:rsidR="00403201" w:rsidRPr="00D041D3">
        <w:rPr>
          <w:rFonts w:ascii="Times New Roman" w:hAnsi="Times New Roman" w:cs="Times New Roman"/>
          <w:sz w:val="24"/>
          <w:szCs w:val="24"/>
        </w:rPr>
        <w:t>poz</w:t>
      </w:r>
      <w:r w:rsidR="009E4DDF" w:rsidRPr="00D041D3">
        <w:rPr>
          <w:rFonts w:ascii="Times New Roman" w:hAnsi="Times New Roman" w:cs="Times New Roman"/>
          <w:sz w:val="24"/>
          <w:szCs w:val="24"/>
        </w:rPr>
        <w:t xml:space="preserve">. </w:t>
      </w:r>
      <w:r w:rsidR="00DB5E36" w:rsidRPr="00D041D3">
        <w:rPr>
          <w:rFonts w:ascii="Times New Roman" w:hAnsi="Times New Roman" w:cs="Times New Roman"/>
          <w:sz w:val="24"/>
          <w:szCs w:val="24"/>
        </w:rPr>
        <w:t>530</w:t>
      </w:r>
      <w:r w:rsidR="00932F3A">
        <w:rPr>
          <w:rFonts w:ascii="Times New Roman" w:hAnsi="Times New Roman" w:cs="Times New Roman"/>
          <w:sz w:val="24"/>
          <w:szCs w:val="24"/>
        </w:rPr>
        <w:t>, z 2024 r., poz. 721</w:t>
      </w:r>
      <w:r w:rsidR="00403201" w:rsidRPr="00D041D3">
        <w:rPr>
          <w:rFonts w:ascii="Times New Roman" w:hAnsi="Times New Roman" w:cs="Times New Roman"/>
          <w:sz w:val="24"/>
          <w:szCs w:val="24"/>
        </w:rPr>
        <w:t xml:space="preserve">) </w:t>
      </w:r>
      <w:r w:rsidR="002158F4" w:rsidRPr="00D041D3">
        <w:rPr>
          <w:rFonts w:ascii="Times New Roman" w:hAnsi="Times New Roman" w:cs="Times New Roman"/>
          <w:sz w:val="24"/>
          <w:szCs w:val="24"/>
        </w:rPr>
        <w:t xml:space="preserve">  </w:t>
      </w:r>
      <w:r w:rsidRPr="00D041D3">
        <w:rPr>
          <w:rFonts w:ascii="Times New Roman" w:hAnsi="Times New Roman" w:cs="Times New Roman"/>
          <w:b/>
          <w:sz w:val="24"/>
          <w:szCs w:val="24"/>
        </w:rPr>
        <w:t xml:space="preserve">zarządza się co następuje: </w:t>
      </w:r>
    </w:p>
    <w:p w14:paraId="1A46A075" w14:textId="1D857C26" w:rsidR="002158F4" w:rsidRPr="00D041D3" w:rsidRDefault="008931CB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§1</w:t>
      </w:r>
      <w:r w:rsidR="008C5362" w:rsidRPr="00D041D3">
        <w:rPr>
          <w:rFonts w:ascii="Times New Roman" w:hAnsi="Times New Roman" w:cs="Times New Roman"/>
          <w:sz w:val="24"/>
          <w:szCs w:val="24"/>
        </w:rPr>
        <w:t>.</w:t>
      </w:r>
      <w:r w:rsidR="001A72A5" w:rsidRPr="00D041D3">
        <w:rPr>
          <w:rFonts w:ascii="Times New Roman" w:hAnsi="Times New Roman" w:cs="Times New Roman"/>
          <w:sz w:val="24"/>
          <w:szCs w:val="24"/>
        </w:rPr>
        <w:t xml:space="preserve"> </w:t>
      </w:r>
      <w:r w:rsidRPr="00D041D3">
        <w:rPr>
          <w:rFonts w:ascii="Times New Roman" w:hAnsi="Times New Roman" w:cs="Times New Roman"/>
          <w:sz w:val="24"/>
          <w:szCs w:val="24"/>
        </w:rPr>
        <w:t>Powołuj</w:t>
      </w:r>
      <w:r w:rsidR="001A72A5" w:rsidRPr="00D041D3">
        <w:rPr>
          <w:rFonts w:ascii="Times New Roman" w:hAnsi="Times New Roman" w:cs="Times New Roman"/>
          <w:sz w:val="24"/>
          <w:szCs w:val="24"/>
        </w:rPr>
        <w:t>ę</w:t>
      </w:r>
      <w:r w:rsidR="002158F4" w:rsidRPr="00D041D3">
        <w:rPr>
          <w:rFonts w:ascii="Times New Roman" w:hAnsi="Times New Roman" w:cs="Times New Roman"/>
          <w:sz w:val="24"/>
          <w:szCs w:val="24"/>
        </w:rPr>
        <w:t xml:space="preserve"> </w:t>
      </w:r>
      <w:r w:rsidR="00015246">
        <w:rPr>
          <w:rFonts w:ascii="Times New Roman" w:hAnsi="Times New Roman" w:cs="Times New Roman"/>
          <w:sz w:val="24"/>
          <w:szCs w:val="24"/>
        </w:rPr>
        <w:t xml:space="preserve">Komisję konkursową do przeprowadzenia naboru na wolne stanowisko urzędnicze </w:t>
      </w:r>
      <w:r w:rsidR="00EC73B7">
        <w:rPr>
          <w:rFonts w:ascii="Times New Roman" w:hAnsi="Times New Roman" w:cs="Times New Roman"/>
          <w:sz w:val="24"/>
          <w:szCs w:val="24"/>
        </w:rPr>
        <w:t>Kierownik</w:t>
      </w:r>
      <w:r w:rsidR="00015246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EC73B7">
        <w:rPr>
          <w:rFonts w:ascii="Times New Roman" w:hAnsi="Times New Roman" w:cs="Times New Roman"/>
          <w:sz w:val="24"/>
          <w:szCs w:val="24"/>
        </w:rPr>
        <w:t>Spraw Społecznych i Gospodarczych</w:t>
      </w:r>
      <w:r w:rsidR="00382A14">
        <w:rPr>
          <w:rFonts w:ascii="Times New Roman" w:hAnsi="Times New Roman" w:cs="Times New Roman"/>
          <w:sz w:val="24"/>
          <w:szCs w:val="24"/>
        </w:rPr>
        <w:t xml:space="preserve"> </w:t>
      </w:r>
      <w:r w:rsidR="002158F4" w:rsidRPr="00D041D3">
        <w:rPr>
          <w:rFonts w:ascii="Times New Roman" w:hAnsi="Times New Roman" w:cs="Times New Roman"/>
          <w:sz w:val="24"/>
          <w:szCs w:val="24"/>
        </w:rPr>
        <w:t xml:space="preserve">w składzie: </w:t>
      </w:r>
    </w:p>
    <w:p w14:paraId="22865A55" w14:textId="7200F5E3" w:rsidR="001A2D1F" w:rsidRPr="00D041D3" w:rsidRDefault="002158F4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 xml:space="preserve">1) </w:t>
      </w:r>
      <w:r w:rsidR="00015246">
        <w:rPr>
          <w:rFonts w:ascii="Times New Roman" w:hAnsi="Times New Roman" w:cs="Times New Roman"/>
          <w:sz w:val="24"/>
          <w:szCs w:val="24"/>
        </w:rPr>
        <w:t>Aleksandra Błaszczak – przewodniczący komisji</w:t>
      </w:r>
      <w:r w:rsidR="00D041D3">
        <w:rPr>
          <w:rFonts w:ascii="Times New Roman" w:hAnsi="Times New Roman" w:cs="Times New Roman"/>
          <w:sz w:val="24"/>
          <w:szCs w:val="24"/>
        </w:rPr>
        <w:t>;</w:t>
      </w:r>
      <w:r w:rsidR="00D11E99" w:rsidRPr="00D0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88B2E" w14:textId="77777777" w:rsidR="00015246" w:rsidRDefault="002158F4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 xml:space="preserve">2) </w:t>
      </w:r>
      <w:r w:rsidR="00015246">
        <w:rPr>
          <w:rFonts w:ascii="Times New Roman" w:hAnsi="Times New Roman" w:cs="Times New Roman"/>
          <w:sz w:val="24"/>
          <w:szCs w:val="24"/>
        </w:rPr>
        <w:t>Joanna Fabiszewska – członek komisji;</w:t>
      </w:r>
    </w:p>
    <w:p w14:paraId="6A956E82" w14:textId="77777777" w:rsidR="00015246" w:rsidRDefault="00015246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Honorata Braszka – członek komisji</w:t>
      </w:r>
      <w:r w:rsidR="002158F4" w:rsidRPr="00D041D3">
        <w:rPr>
          <w:rFonts w:ascii="Times New Roman" w:hAnsi="Times New Roman" w:cs="Times New Roman"/>
          <w:sz w:val="24"/>
          <w:szCs w:val="24"/>
        </w:rPr>
        <w:t xml:space="preserve">.   </w:t>
      </w:r>
      <w:r w:rsidR="008931CB" w:rsidRPr="00D0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440B4" w14:textId="54DE2DF2" w:rsidR="002158F4" w:rsidRPr="00D041D3" w:rsidRDefault="008931CB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FA5B" w14:textId="2D7DD18A" w:rsidR="001A72A5" w:rsidRPr="00D041D3" w:rsidRDefault="009938D3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§</w:t>
      </w:r>
      <w:r w:rsidR="002158F4" w:rsidRPr="00D041D3">
        <w:rPr>
          <w:rFonts w:ascii="Times New Roman" w:hAnsi="Times New Roman" w:cs="Times New Roman"/>
          <w:sz w:val="24"/>
          <w:szCs w:val="24"/>
        </w:rPr>
        <w:t xml:space="preserve">2. </w:t>
      </w:r>
      <w:r w:rsidR="00015246">
        <w:rPr>
          <w:rFonts w:ascii="Times New Roman" w:hAnsi="Times New Roman" w:cs="Times New Roman"/>
          <w:sz w:val="24"/>
          <w:szCs w:val="24"/>
        </w:rPr>
        <w:t xml:space="preserve">Komisja konkursowa przeprowadzi postępowanie konkursowe na wonne stanowisko urzędnicze </w:t>
      </w:r>
      <w:r w:rsidR="00501363">
        <w:rPr>
          <w:rFonts w:ascii="Times New Roman" w:hAnsi="Times New Roman" w:cs="Times New Roman"/>
          <w:sz w:val="24"/>
          <w:szCs w:val="24"/>
        </w:rPr>
        <w:t>Kierownik</w:t>
      </w:r>
      <w:r w:rsidR="00015246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501363">
        <w:rPr>
          <w:rFonts w:ascii="Times New Roman" w:hAnsi="Times New Roman" w:cs="Times New Roman"/>
          <w:sz w:val="24"/>
          <w:szCs w:val="24"/>
        </w:rPr>
        <w:t>Spraw Społecznych i Gospodarczych</w:t>
      </w:r>
      <w:r w:rsidR="00015246">
        <w:rPr>
          <w:rFonts w:ascii="Times New Roman" w:hAnsi="Times New Roman" w:cs="Times New Roman"/>
          <w:sz w:val="24"/>
          <w:szCs w:val="24"/>
        </w:rPr>
        <w:t xml:space="preserve"> na podstawie Zarządzenia Nr 8/2007 Starosty Rypińskiego z dnia 30 kwietnia 2007 w. w sprawie wprowadzenia Regulaminu naboru na wolne stanowisko urzędnicze w Starostwie Powiatowym w Rypinie. </w:t>
      </w:r>
    </w:p>
    <w:p w14:paraId="63538603" w14:textId="77777777" w:rsidR="00015246" w:rsidRDefault="00015246" w:rsidP="00D04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E17F" w14:textId="0BBD8C62" w:rsidR="001A72A5" w:rsidRPr="00D041D3" w:rsidRDefault="009938D3" w:rsidP="00D041D3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>§</w:t>
      </w:r>
      <w:r w:rsidR="00015246">
        <w:rPr>
          <w:rFonts w:ascii="Times New Roman" w:hAnsi="Times New Roman" w:cs="Times New Roman"/>
          <w:sz w:val="24"/>
          <w:szCs w:val="24"/>
        </w:rPr>
        <w:t>3</w:t>
      </w:r>
      <w:r w:rsidR="00314BBD" w:rsidRPr="00D041D3">
        <w:rPr>
          <w:rFonts w:ascii="Times New Roman" w:hAnsi="Times New Roman" w:cs="Times New Roman"/>
          <w:sz w:val="24"/>
          <w:szCs w:val="24"/>
        </w:rPr>
        <w:t>.</w:t>
      </w:r>
      <w:r w:rsidR="001F3628" w:rsidRPr="00D041D3">
        <w:rPr>
          <w:rFonts w:ascii="Times New Roman" w:hAnsi="Times New Roman" w:cs="Times New Roman"/>
          <w:sz w:val="24"/>
          <w:szCs w:val="24"/>
        </w:rPr>
        <w:t xml:space="preserve"> </w:t>
      </w:r>
      <w:r w:rsidR="001A72A5" w:rsidRPr="00D041D3">
        <w:rPr>
          <w:rFonts w:ascii="Times New Roman" w:hAnsi="Times New Roman" w:cs="Times New Roman"/>
          <w:sz w:val="24"/>
          <w:szCs w:val="24"/>
        </w:rPr>
        <w:t>Zarządzenie wchodzi w życie z dniem po</w:t>
      </w:r>
      <w:r w:rsidR="008A57C1" w:rsidRPr="00D041D3">
        <w:rPr>
          <w:rFonts w:ascii="Times New Roman" w:hAnsi="Times New Roman" w:cs="Times New Roman"/>
          <w:sz w:val="24"/>
          <w:szCs w:val="24"/>
        </w:rPr>
        <w:t>d</w:t>
      </w:r>
      <w:r w:rsidR="001A72A5" w:rsidRPr="00D041D3">
        <w:rPr>
          <w:rFonts w:ascii="Times New Roman" w:hAnsi="Times New Roman" w:cs="Times New Roman"/>
          <w:sz w:val="24"/>
          <w:szCs w:val="24"/>
        </w:rPr>
        <w:t xml:space="preserve">pisania. </w:t>
      </w:r>
    </w:p>
    <w:p w14:paraId="061BB070" w14:textId="77777777" w:rsidR="008931CB" w:rsidRPr="00D041D3" w:rsidRDefault="008931CB" w:rsidP="004A1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C705B" w14:textId="77777777" w:rsidR="008F56A0" w:rsidRPr="00D041D3" w:rsidRDefault="008931CB" w:rsidP="004A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041D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F56A0" w:rsidRPr="00D0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B"/>
    <w:rsid w:val="00015246"/>
    <w:rsid w:val="000466AF"/>
    <w:rsid w:val="000620F4"/>
    <w:rsid w:val="00084FA1"/>
    <w:rsid w:val="000A41FF"/>
    <w:rsid w:val="000D7A0B"/>
    <w:rsid w:val="000F54DB"/>
    <w:rsid w:val="001A2D1F"/>
    <w:rsid w:val="001A72A5"/>
    <w:rsid w:val="001F3628"/>
    <w:rsid w:val="002158F4"/>
    <w:rsid w:val="00233B4D"/>
    <w:rsid w:val="00252CD8"/>
    <w:rsid w:val="002A7B4A"/>
    <w:rsid w:val="00314BBD"/>
    <w:rsid w:val="00352BF2"/>
    <w:rsid w:val="00365FC1"/>
    <w:rsid w:val="00382A14"/>
    <w:rsid w:val="00403201"/>
    <w:rsid w:val="0041020C"/>
    <w:rsid w:val="00414BC7"/>
    <w:rsid w:val="004650B8"/>
    <w:rsid w:val="004A1DAD"/>
    <w:rsid w:val="00501363"/>
    <w:rsid w:val="00553F5C"/>
    <w:rsid w:val="00600F4C"/>
    <w:rsid w:val="0060769F"/>
    <w:rsid w:val="00614CDC"/>
    <w:rsid w:val="007421AD"/>
    <w:rsid w:val="008476B1"/>
    <w:rsid w:val="008931CB"/>
    <w:rsid w:val="008A57C1"/>
    <w:rsid w:val="008C5362"/>
    <w:rsid w:val="008D30EC"/>
    <w:rsid w:val="008F56A0"/>
    <w:rsid w:val="00932F3A"/>
    <w:rsid w:val="009938D3"/>
    <w:rsid w:val="00995BD3"/>
    <w:rsid w:val="009E4DDF"/>
    <w:rsid w:val="00B1341D"/>
    <w:rsid w:val="00B5652B"/>
    <w:rsid w:val="00C363DD"/>
    <w:rsid w:val="00CC75E8"/>
    <w:rsid w:val="00D041D3"/>
    <w:rsid w:val="00D11E99"/>
    <w:rsid w:val="00D2672A"/>
    <w:rsid w:val="00DB5E36"/>
    <w:rsid w:val="00E3692A"/>
    <w:rsid w:val="00E66569"/>
    <w:rsid w:val="00E8502F"/>
    <w:rsid w:val="00EC73B7"/>
    <w:rsid w:val="00FA5CAA"/>
    <w:rsid w:val="00F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5E1"/>
  <w15:docId w15:val="{2F823B55-3B40-4B9F-B342-3C790FDA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Braszka</dc:creator>
  <cp:lastModifiedBy>Powiat Rypiński</cp:lastModifiedBy>
  <cp:revision>8</cp:revision>
  <cp:lastPrinted>2024-07-17T06:04:00Z</cp:lastPrinted>
  <dcterms:created xsi:type="dcterms:W3CDTF">2023-06-20T09:52:00Z</dcterms:created>
  <dcterms:modified xsi:type="dcterms:W3CDTF">2024-07-19T09:28:00Z</dcterms:modified>
</cp:coreProperties>
</file>